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9F9E" w14:textId="532E80FF" w:rsidR="0087206A" w:rsidRPr="009D5236" w:rsidRDefault="00662E52" w:rsidP="008C490B">
      <w:pPr>
        <w:jc w:val="center"/>
        <w:rPr>
          <w:rFonts w:ascii="Arial" w:hAnsi="Arial" w:cs="Arial"/>
          <w:sz w:val="24"/>
          <w:szCs w:val="24"/>
        </w:rPr>
      </w:pPr>
      <w:r>
        <w:rPr>
          <w:rFonts w:ascii="Arial" w:hAnsi="Arial" w:cs="Arial"/>
          <w:sz w:val="24"/>
          <w:szCs w:val="24"/>
        </w:rPr>
        <w:t xml:space="preserve">ORDINANCE NO. </w:t>
      </w:r>
      <w:r w:rsidR="003B12AB">
        <w:rPr>
          <w:rFonts w:ascii="Arial" w:hAnsi="Arial" w:cs="Arial"/>
          <w:sz w:val="24"/>
          <w:szCs w:val="24"/>
        </w:rPr>
        <w:t>2018-09</w:t>
      </w:r>
    </w:p>
    <w:p w14:paraId="46FA3B61" w14:textId="2CDD5C25" w:rsidR="0087206A" w:rsidRDefault="003B12AB" w:rsidP="0087206A">
      <w:pPr>
        <w:rPr>
          <w:rFonts w:ascii="Arial" w:hAnsi="Arial" w:cs="Arial"/>
          <w:sz w:val="24"/>
          <w:szCs w:val="24"/>
        </w:rPr>
      </w:pPr>
      <w:r>
        <w:rPr>
          <w:rFonts w:ascii="Arial" w:hAnsi="Arial" w:cs="Arial"/>
          <w:sz w:val="24"/>
          <w:szCs w:val="24"/>
        </w:rPr>
        <w:t xml:space="preserve">AN ORDINANCE OF THE CITY OF VIBORG, SOUTH DAKOTA, AMENDING </w:t>
      </w:r>
      <w:r w:rsidR="00DC3965">
        <w:rPr>
          <w:rFonts w:ascii="Arial" w:hAnsi="Arial" w:cs="Arial"/>
          <w:sz w:val="24"/>
          <w:szCs w:val="24"/>
        </w:rPr>
        <w:t xml:space="preserve">CHAPTER 14.05 (ISSUANCE OF PERMITS) OF </w:t>
      </w:r>
      <w:r>
        <w:rPr>
          <w:rFonts w:ascii="Arial" w:hAnsi="Arial" w:cs="Arial"/>
          <w:sz w:val="24"/>
          <w:szCs w:val="24"/>
        </w:rPr>
        <w:t>THE 2017 REVISED ZONING ORDINANCE OF THE CITY OF VIBORG, SOUTH DAKOTA.</w:t>
      </w:r>
    </w:p>
    <w:p w14:paraId="2FB4E916" w14:textId="58D6BFF5" w:rsidR="001D75C7" w:rsidRDefault="003B12AB" w:rsidP="0087206A">
      <w:pPr>
        <w:rPr>
          <w:rFonts w:ascii="Arial" w:hAnsi="Arial" w:cs="Arial"/>
          <w:sz w:val="24"/>
          <w:szCs w:val="24"/>
        </w:rPr>
      </w:pPr>
      <w:r>
        <w:rPr>
          <w:rFonts w:ascii="Arial" w:hAnsi="Arial" w:cs="Arial"/>
          <w:sz w:val="24"/>
          <w:szCs w:val="24"/>
        </w:rPr>
        <w:t>BE IT ORDAINED BY THE CITY OF VIBORG, SOUTH DAKOTA:</w:t>
      </w:r>
    </w:p>
    <w:p w14:paraId="4A5ED013" w14:textId="60D591C5" w:rsidR="001D75C7" w:rsidRDefault="001D75C7" w:rsidP="0087206A">
      <w:pPr>
        <w:rPr>
          <w:rFonts w:ascii="Arial" w:hAnsi="Arial" w:cs="Arial"/>
          <w:sz w:val="24"/>
          <w:szCs w:val="24"/>
        </w:rPr>
      </w:pPr>
      <w:r>
        <w:rPr>
          <w:rFonts w:ascii="Arial" w:hAnsi="Arial" w:cs="Arial"/>
          <w:sz w:val="24"/>
          <w:szCs w:val="24"/>
        </w:rPr>
        <w:t>That Chapter 14</w:t>
      </w:r>
      <w:r w:rsidR="00DC3965">
        <w:rPr>
          <w:rFonts w:ascii="Arial" w:hAnsi="Arial" w:cs="Arial"/>
          <w:sz w:val="24"/>
          <w:szCs w:val="24"/>
        </w:rPr>
        <w:t>.05</w:t>
      </w:r>
      <w:r>
        <w:rPr>
          <w:rFonts w:ascii="Arial" w:hAnsi="Arial" w:cs="Arial"/>
          <w:sz w:val="24"/>
          <w:szCs w:val="24"/>
        </w:rPr>
        <w:t xml:space="preserve"> of the 2017 Revised Zoning Ordinance of the City of Viborg shall be amended in its entirety to now read as follows:</w:t>
      </w:r>
    </w:p>
    <w:p w14:paraId="18C5A812" w14:textId="34C124C2" w:rsidR="003B12AB" w:rsidRPr="001D75C7" w:rsidRDefault="00DC3965" w:rsidP="0087206A">
      <w:pPr>
        <w:rPr>
          <w:rFonts w:ascii="Arial" w:hAnsi="Arial" w:cs="Arial"/>
          <w:sz w:val="24"/>
          <w:szCs w:val="24"/>
          <w:u w:val="single"/>
        </w:rPr>
      </w:pPr>
      <w:r>
        <w:rPr>
          <w:rFonts w:ascii="Arial" w:hAnsi="Arial" w:cs="Arial"/>
          <w:sz w:val="24"/>
          <w:szCs w:val="24"/>
          <w:u w:val="single"/>
        </w:rPr>
        <w:t>1</w:t>
      </w:r>
      <w:r w:rsidR="003B12AB" w:rsidRPr="001D75C7">
        <w:rPr>
          <w:rFonts w:ascii="Arial" w:hAnsi="Arial" w:cs="Arial"/>
          <w:sz w:val="24"/>
          <w:szCs w:val="24"/>
          <w:u w:val="single"/>
        </w:rPr>
        <w:t>4.05 Issuance of Permits</w:t>
      </w:r>
    </w:p>
    <w:p w14:paraId="17CDA379" w14:textId="3C81EA6E" w:rsidR="003B12AB" w:rsidRDefault="003B12AB" w:rsidP="0087206A">
      <w:pPr>
        <w:rPr>
          <w:rFonts w:ascii="Arial" w:hAnsi="Arial" w:cs="Arial"/>
          <w:sz w:val="24"/>
          <w:szCs w:val="24"/>
        </w:rPr>
      </w:pPr>
      <w:r>
        <w:rPr>
          <w:rFonts w:ascii="Arial" w:hAnsi="Arial" w:cs="Arial"/>
          <w:sz w:val="24"/>
          <w:szCs w:val="24"/>
        </w:rPr>
        <w:t>Once filed pursuant to Chapters 14.01 or 14.02, the application for a permit shall be reviewed by the Authorized Official. For building permits valued at greater than five thousand dollars ($5,000) or causing an alteration to the structural dimension, he or she shall consult with the Planning Commission to verify compliance with this Ordinance and any other applicable laws or requirements of the City.  If it is determined that said application meets the requirements of this Ordinance and other pertinent laws and ordinances, and that the fees specified in Chapter 14.04 have been paid, the Authorized Official shall issue the permit.</w:t>
      </w:r>
    </w:p>
    <w:p w14:paraId="06349295" w14:textId="2DB60F9E" w:rsidR="003B12AB" w:rsidRDefault="003B12AB" w:rsidP="0087206A">
      <w:pPr>
        <w:rPr>
          <w:rFonts w:ascii="Arial" w:hAnsi="Arial" w:cs="Arial"/>
          <w:sz w:val="24"/>
          <w:szCs w:val="24"/>
        </w:rPr>
      </w:pPr>
      <w:r>
        <w:rPr>
          <w:rFonts w:ascii="Arial" w:hAnsi="Arial" w:cs="Arial"/>
          <w:sz w:val="24"/>
          <w:szCs w:val="24"/>
        </w:rPr>
        <w:t xml:space="preserve">Exception:  The Authorized Official </w:t>
      </w:r>
      <w:r w:rsidR="00A2358D">
        <w:rPr>
          <w:rFonts w:ascii="Arial" w:hAnsi="Arial" w:cs="Arial"/>
          <w:sz w:val="24"/>
          <w:szCs w:val="24"/>
        </w:rPr>
        <w:t>m</w:t>
      </w:r>
      <w:r>
        <w:rPr>
          <w:rFonts w:ascii="Arial" w:hAnsi="Arial" w:cs="Arial"/>
          <w:sz w:val="24"/>
          <w:szCs w:val="24"/>
        </w:rPr>
        <w:t xml:space="preserve">ay issue a permit for the construction or use of part of a building or structure before the entire plans for the whole building or structure have been submitted or approved, provided adequate information and detailed statements have been filed complying with all pertinent requirements of this Ordinance.  The holder of such permit shall proceed at his own risk without assurance the permit for the entire building or structure will be granted.  </w:t>
      </w:r>
    </w:p>
    <w:p w14:paraId="60BF2FB0" w14:textId="5518A0CB" w:rsidR="00704286" w:rsidRDefault="00FE5467" w:rsidP="0087206A">
      <w:pPr>
        <w:rPr>
          <w:rFonts w:ascii="Arial" w:hAnsi="Arial" w:cs="Arial"/>
          <w:sz w:val="24"/>
          <w:szCs w:val="24"/>
        </w:rPr>
      </w:pPr>
      <w:r>
        <w:rPr>
          <w:rFonts w:ascii="Arial" w:hAnsi="Arial" w:cs="Arial"/>
          <w:sz w:val="24"/>
          <w:szCs w:val="24"/>
        </w:rPr>
        <w:t xml:space="preserve">Adopted this </w:t>
      </w:r>
      <w:r w:rsidR="00DC3965">
        <w:rPr>
          <w:rFonts w:ascii="Arial" w:hAnsi="Arial" w:cs="Arial"/>
          <w:sz w:val="24"/>
          <w:szCs w:val="24"/>
        </w:rPr>
        <w:t>13th</w:t>
      </w:r>
      <w:r>
        <w:rPr>
          <w:rFonts w:ascii="Arial" w:hAnsi="Arial" w:cs="Arial"/>
          <w:sz w:val="24"/>
          <w:szCs w:val="24"/>
        </w:rPr>
        <w:t xml:space="preserve"> day</w:t>
      </w:r>
      <w:r w:rsidR="00DC3965">
        <w:rPr>
          <w:rFonts w:ascii="Arial" w:hAnsi="Arial" w:cs="Arial"/>
          <w:sz w:val="24"/>
          <w:szCs w:val="24"/>
        </w:rPr>
        <w:t xml:space="preserve"> </w:t>
      </w:r>
      <w:r>
        <w:rPr>
          <w:rFonts w:ascii="Arial" w:hAnsi="Arial" w:cs="Arial"/>
          <w:sz w:val="24"/>
          <w:szCs w:val="24"/>
        </w:rPr>
        <w:t xml:space="preserve">of </w:t>
      </w:r>
      <w:r w:rsidR="00704286">
        <w:rPr>
          <w:rFonts w:ascii="Arial" w:hAnsi="Arial" w:cs="Arial"/>
          <w:sz w:val="24"/>
          <w:szCs w:val="24"/>
        </w:rPr>
        <w:t>November</w:t>
      </w:r>
      <w:r>
        <w:rPr>
          <w:rFonts w:ascii="Arial" w:hAnsi="Arial" w:cs="Arial"/>
          <w:sz w:val="24"/>
          <w:szCs w:val="24"/>
        </w:rPr>
        <w:t>, 2018</w:t>
      </w:r>
    </w:p>
    <w:p w14:paraId="5AB10BA5" w14:textId="77777777" w:rsidR="00DC3965" w:rsidRDefault="00DC3965" w:rsidP="008C490B">
      <w:pPr>
        <w:spacing w:after="0" w:line="240" w:lineRule="auto"/>
        <w:rPr>
          <w:rFonts w:ascii="Arial" w:hAnsi="Arial" w:cs="Arial"/>
          <w:sz w:val="24"/>
          <w:szCs w:val="24"/>
        </w:rPr>
      </w:pPr>
    </w:p>
    <w:p w14:paraId="03C74367"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____________________________</w:t>
      </w:r>
    </w:p>
    <w:p w14:paraId="0E718AAE"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Mayor</w:t>
      </w:r>
    </w:p>
    <w:p w14:paraId="06E06850" w14:textId="77777777" w:rsidR="0087206A" w:rsidRPr="009D5236" w:rsidRDefault="0087206A" w:rsidP="008C490B">
      <w:pPr>
        <w:spacing w:after="0" w:line="240" w:lineRule="auto"/>
        <w:rPr>
          <w:rFonts w:ascii="Arial" w:hAnsi="Arial" w:cs="Arial"/>
          <w:sz w:val="24"/>
          <w:szCs w:val="24"/>
        </w:rPr>
      </w:pPr>
    </w:p>
    <w:p w14:paraId="6A0E850D"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ATTEST:</w:t>
      </w:r>
    </w:p>
    <w:p w14:paraId="5B1426F7"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ab/>
      </w:r>
      <w:r w:rsidRPr="009D5236">
        <w:rPr>
          <w:rFonts w:ascii="Arial" w:hAnsi="Arial" w:cs="Arial"/>
          <w:sz w:val="24"/>
          <w:szCs w:val="24"/>
        </w:rPr>
        <w:tab/>
      </w:r>
      <w:r w:rsidRPr="009D5236">
        <w:rPr>
          <w:rFonts w:ascii="Arial" w:hAnsi="Arial" w:cs="Arial"/>
          <w:sz w:val="24"/>
          <w:szCs w:val="24"/>
        </w:rPr>
        <w:tab/>
      </w:r>
      <w:r w:rsidRPr="009D5236">
        <w:rPr>
          <w:rFonts w:ascii="Arial" w:hAnsi="Arial" w:cs="Arial"/>
          <w:sz w:val="24"/>
          <w:szCs w:val="24"/>
        </w:rPr>
        <w:tab/>
      </w:r>
    </w:p>
    <w:p w14:paraId="2F27B829"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___________________________</w:t>
      </w:r>
    </w:p>
    <w:p w14:paraId="21D0BBFC"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Finance Officer</w:t>
      </w:r>
    </w:p>
    <w:p w14:paraId="5FC88A23" w14:textId="77777777" w:rsidR="0087206A" w:rsidRPr="009D5236" w:rsidRDefault="0087206A" w:rsidP="008C490B">
      <w:pPr>
        <w:spacing w:after="0" w:line="240" w:lineRule="auto"/>
        <w:rPr>
          <w:rFonts w:ascii="Arial" w:hAnsi="Arial" w:cs="Arial"/>
          <w:sz w:val="24"/>
          <w:szCs w:val="24"/>
        </w:rPr>
      </w:pPr>
    </w:p>
    <w:p w14:paraId="2B684785" w14:textId="77777777" w:rsidR="0087206A" w:rsidRPr="009D5236" w:rsidRDefault="0087206A" w:rsidP="008C490B">
      <w:pPr>
        <w:spacing w:after="0" w:line="240" w:lineRule="auto"/>
        <w:rPr>
          <w:rFonts w:ascii="Arial" w:hAnsi="Arial" w:cs="Arial"/>
          <w:sz w:val="24"/>
          <w:szCs w:val="24"/>
        </w:rPr>
      </w:pPr>
    </w:p>
    <w:p w14:paraId="5A8C74E2" w14:textId="77777777"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Seal</w:t>
      </w:r>
    </w:p>
    <w:p w14:paraId="5FAF1477" w14:textId="77777777" w:rsidR="00DC3965" w:rsidRDefault="00DC3965" w:rsidP="008C490B">
      <w:pPr>
        <w:spacing w:after="0" w:line="240" w:lineRule="auto"/>
        <w:rPr>
          <w:rFonts w:ascii="Arial" w:hAnsi="Arial" w:cs="Arial"/>
          <w:sz w:val="24"/>
          <w:szCs w:val="24"/>
        </w:rPr>
      </w:pPr>
    </w:p>
    <w:p w14:paraId="636CC976" w14:textId="3E1E2B68" w:rsidR="00787A62" w:rsidRDefault="0087206A" w:rsidP="008C490B">
      <w:pPr>
        <w:spacing w:after="0" w:line="240" w:lineRule="auto"/>
        <w:rPr>
          <w:rFonts w:ascii="Arial" w:hAnsi="Arial" w:cs="Arial"/>
          <w:sz w:val="24"/>
          <w:szCs w:val="24"/>
        </w:rPr>
      </w:pPr>
      <w:r w:rsidRPr="009D5236">
        <w:rPr>
          <w:rFonts w:ascii="Arial" w:hAnsi="Arial" w:cs="Arial"/>
          <w:sz w:val="24"/>
          <w:szCs w:val="24"/>
        </w:rPr>
        <w:t xml:space="preserve">First Reading: </w:t>
      </w:r>
      <w:r w:rsidR="00FE5467">
        <w:rPr>
          <w:rFonts w:ascii="Arial" w:hAnsi="Arial" w:cs="Arial"/>
          <w:sz w:val="24"/>
          <w:szCs w:val="24"/>
        </w:rPr>
        <w:t>October 8, 2018</w:t>
      </w:r>
      <w:r w:rsidR="00FE5467">
        <w:rPr>
          <w:rFonts w:ascii="Arial" w:hAnsi="Arial" w:cs="Arial"/>
          <w:sz w:val="24"/>
          <w:szCs w:val="24"/>
        </w:rPr>
        <w:tab/>
      </w:r>
    </w:p>
    <w:p w14:paraId="5F79A947" w14:textId="29168312" w:rsidR="0087206A" w:rsidRPr="009D5236" w:rsidRDefault="0087206A" w:rsidP="008C490B">
      <w:pPr>
        <w:spacing w:after="0" w:line="240" w:lineRule="auto"/>
        <w:rPr>
          <w:rFonts w:ascii="Arial" w:hAnsi="Arial" w:cs="Arial"/>
          <w:sz w:val="24"/>
          <w:szCs w:val="24"/>
        </w:rPr>
      </w:pPr>
      <w:r w:rsidRPr="009D5236">
        <w:rPr>
          <w:rFonts w:ascii="Arial" w:hAnsi="Arial" w:cs="Arial"/>
          <w:sz w:val="24"/>
          <w:szCs w:val="24"/>
        </w:rPr>
        <w:t>Second Readin</w:t>
      </w:r>
      <w:r w:rsidR="008C490B" w:rsidRPr="009D5236">
        <w:rPr>
          <w:rFonts w:ascii="Arial" w:hAnsi="Arial" w:cs="Arial"/>
          <w:sz w:val="24"/>
          <w:szCs w:val="24"/>
        </w:rPr>
        <w:t xml:space="preserve">g &amp; </w:t>
      </w:r>
      <w:r w:rsidR="00662E52">
        <w:rPr>
          <w:rFonts w:ascii="Arial" w:hAnsi="Arial" w:cs="Arial"/>
          <w:sz w:val="24"/>
          <w:szCs w:val="24"/>
        </w:rPr>
        <w:t xml:space="preserve">Adoption: </w:t>
      </w:r>
      <w:r w:rsidR="00704286">
        <w:rPr>
          <w:rFonts w:ascii="Arial" w:hAnsi="Arial" w:cs="Arial"/>
          <w:sz w:val="24"/>
          <w:szCs w:val="24"/>
        </w:rPr>
        <w:t xml:space="preserve">November </w:t>
      </w:r>
      <w:r w:rsidR="00DC3965">
        <w:rPr>
          <w:rFonts w:ascii="Arial" w:hAnsi="Arial" w:cs="Arial"/>
          <w:sz w:val="24"/>
          <w:szCs w:val="24"/>
        </w:rPr>
        <w:t>13</w:t>
      </w:r>
      <w:r w:rsidR="00704286">
        <w:rPr>
          <w:rFonts w:ascii="Arial" w:hAnsi="Arial" w:cs="Arial"/>
          <w:sz w:val="24"/>
          <w:szCs w:val="24"/>
        </w:rPr>
        <w:t>, 2018</w:t>
      </w:r>
      <w:r w:rsidR="00D85A49">
        <w:rPr>
          <w:rFonts w:ascii="Arial" w:hAnsi="Arial" w:cs="Arial"/>
          <w:sz w:val="24"/>
          <w:szCs w:val="24"/>
        </w:rPr>
        <w:tab/>
      </w:r>
    </w:p>
    <w:p w14:paraId="6BF097CE" w14:textId="77777777" w:rsidR="00B33BF0" w:rsidRDefault="0087206A" w:rsidP="008C490B">
      <w:pPr>
        <w:spacing w:after="0" w:line="240" w:lineRule="auto"/>
        <w:rPr>
          <w:rFonts w:ascii="Arial" w:hAnsi="Arial" w:cs="Arial"/>
          <w:sz w:val="24"/>
          <w:szCs w:val="24"/>
        </w:rPr>
      </w:pPr>
      <w:r w:rsidRPr="009D5236">
        <w:rPr>
          <w:rFonts w:ascii="Arial" w:hAnsi="Arial" w:cs="Arial"/>
          <w:sz w:val="24"/>
          <w:szCs w:val="24"/>
        </w:rPr>
        <w:t xml:space="preserve">Publication: </w:t>
      </w:r>
      <w:r w:rsidR="00B33BF0">
        <w:rPr>
          <w:rFonts w:ascii="Arial" w:hAnsi="Arial" w:cs="Arial"/>
          <w:sz w:val="24"/>
          <w:szCs w:val="24"/>
        </w:rPr>
        <w:t>November 23, 2018</w:t>
      </w:r>
    </w:p>
    <w:p w14:paraId="5226A8C0" w14:textId="005CD2E5" w:rsidR="0087206A" w:rsidRPr="009D5236" w:rsidRDefault="00704286" w:rsidP="008C490B">
      <w:pPr>
        <w:spacing w:after="0" w:line="240" w:lineRule="auto"/>
        <w:rPr>
          <w:rFonts w:ascii="Arial" w:hAnsi="Arial" w:cs="Arial"/>
          <w:sz w:val="24"/>
          <w:szCs w:val="24"/>
        </w:rPr>
      </w:pPr>
      <w:r>
        <w:rPr>
          <w:rFonts w:ascii="Arial" w:hAnsi="Arial" w:cs="Arial"/>
          <w:sz w:val="24"/>
          <w:szCs w:val="24"/>
        </w:rPr>
        <w:t>E</w:t>
      </w:r>
      <w:r w:rsidR="0087206A" w:rsidRPr="009D5236">
        <w:rPr>
          <w:rFonts w:ascii="Arial" w:hAnsi="Arial" w:cs="Arial"/>
          <w:sz w:val="24"/>
          <w:szCs w:val="24"/>
        </w:rPr>
        <w:t>ffective Date:</w:t>
      </w:r>
      <w:r w:rsidR="00B33BF0">
        <w:rPr>
          <w:rFonts w:ascii="Arial" w:hAnsi="Arial" w:cs="Arial"/>
          <w:sz w:val="24"/>
          <w:szCs w:val="24"/>
        </w:rPr>
        <w:t xml:space="preserve"> December 13, 2018</w:t>
      </w:r>
      <w:r w:rsidR="0087206A" w:rsidRPr="009D5236">
        <w:rPr>
          <w:rFonts w:ascii="Arial" w:hAnsi="Arial" w:cs="Arial"/>
          <w:sz w:val="24"/>
          <w:szCs w:val="24"/>
        </w:rPr>
        <w:t xml:space="preserve"> </w:t>
      </w:r>
      <w:bookmarkStart w:id="0" w:name="_GoBack"/>
      <w:bookmarkEnd w:id="0"/>
    </w:p>
    <w:p w14:paraId="3024B2C1" w14:textId="77777777" w:rsidR="0087206A" w:rsidRPr="009D5236" w:rsidRDefault="0087206A" w:rsidP="008C490B">
      <w:pPr>
        <w:spacing w:after="0" w:line="240" w:lineRule="auto"/>
        <w:rPr>
          <w:rFonts w:ascii="Arial" w:hAnsi="Arial" w:cs="Arial"/>
          <w:sz w:val="24"/>
          <w:szCs w:val="24"/>
        </w:rPr>
      </w:pPr>
    </w:p>
    <w:p w14:paraId="0AEA6A43" w14:textId="77777777" w:rsidR="0087206A" w:rsidRPr="009D5236" w:rsidRDefault="0087206A" w:rsidP="0087206A">
      <w:pPr>
        <w:rPr>
          <w:rFonts w:ascii="Arial" w:hAnsi="Arial" w:cs="Arial"/>
          <w:sz w:val="24"/>
          <w:szCs w:val="24"/>
        </w:rPr>
      </w:pPr>
    </w:p>
    <w:sectPr w:rsidR="0087206A" w:rsidRPr="009D5236" w:rsidSect="00C8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36DC"/>
    <w:multiLevelType w:val="hybridMultilevel"/>
    <w:tmpl w:val="8368C0D0"/>
    <w:lvl w:ilvl="0" w:tplc="39D283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6A"/>
    <w:rsid w:val="00020678"/>
    <w:rsid w:val="000406F7"/>
    <w:rsid w:val="000458D9"/>
    <w:rsid w:val="00167BF8"/>
    <w:rsid w:val="001B6258"/>
    <w:rsid w:val="001D75C7"/>
    <w:rsid w:val="001F4596"/>
    <w:rsid w:val="0021795A"/>
    <w:rsid w:val="0025788B"/>
    <w:rsid w:val="002B2791"/>
    <w:rsid w:val="00344C44"/>
    <w:rsid w:val="003724FD"/>
    <w:rsid w:val="003B12AB"/>
    <w:rsid w:val="00662E52"/>
    <w:rsid w:val="00704286"/>
    <w:rsid w:val="00787A62"/>
    <w:rsid w:val="00816021"/>
    <w:rsid w:val="00866568"/>
    <w:rsid w:val="00870C98"/>
    <w:rsid w:val="0087206A"/>
    <w:rsid w:val="008C0149"/>
    <w:rsid w:val="008C490B"/>
    <w:rsid w:val="009A22A3"/>
    <w:rsid w:val="009D5236"/>
    <w:rsid w:val="00A17989"/>
    <w:rsid w:val="00A2358D"/>
    <w:rsid w:val="00A45E20"/>
    <w:rsid w:val="00AC0834"/>
    <w:rsid w:val="00B33BF0"/>
    <w:rsid w:val="00B46EDA"/>
    <w:rsid w:val="00BC0D52"/>
    <w:rsid w:val="00BD4D4A"/>
    <w:rsid w:val="00C45929"/>
    <w:rsid w:val="00C80385"/>
    <w:rsid w:val="00C8145B"/>
    <w:rsid w:val="00CB56BA"/>
    <w:rsid w:val="00D0685A"/>
    <w:rsid w:val="00D85A49"/>
    <w:rsid w:val="00DC3965"/>
    <w:rsid w:val="00DC5A5F"/>
    <w:rsid w:val="00DD7CC9"/>
    <w:rsid w:val="00EC593B"/>
    <w:rsid w:val="00FE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27C4"/>
  <w15:docId w15:val="{DBA98E77-8650-41E4-9249-63BA391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6A"/>
    <w:pPr>
      <w:ind w:left="720"/>
      <w:contextualSpacing/>
    </w:pPr>
  </w:style>
  <w:style w:type="paragraph" w:styleId="BalloonText">
    <w:name w:val="Balloon Text"/>
    <w:basedOn w:val="Normal"/>
    <w:link w:val="BalloonTextChar"/>
    <w:uiPriority w:val="99"/>
    <w:semiHidden/>
    <w:unhideWhenUsed/>
    <w:rsid w:val="008C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Lori Ronke</cp:lastModifiedBy>
  <cp:revision>2</cp:revision>
  <cp:lastPrinted>2018-10-23T16:00:00Z</cp:lastPrinted>
  <dcterms:created xsi:type="dcterms:W3CDTF">2018-10-23T19:22:00Z</dcterms:created>
  <dcterms:modified xsi:type="dcterms:W3CDTF">2018-10-23T19:22:00Z</dcterms:modified>
</cp:coreProperties>
</file>